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3DD" w:rsidRPr="0071449C" w:rsidRDefault="001D2C25">
      <w:pPr>
        <w:rPr>
          <w:rFonts w:ascii="Arial" w:hAnsi="Arial" w:cs="Arial"/>
          <w:b/>
          <w:sz w:val="28"/>
          <w:szCs w:val="28"/>
        </w:rPr>
      </w:pPr>
      <w:bookmarkStart w:id="0" w:name="_GoBack"/>
      <w:bookmarkEnd w:id="0"/>
      <w:r w:rsidRPr="0071449C">
        <w:rPr>
          <w:rFonts w:ascii="Arial" w:hAnsi="Arial" w:cs="Arial"/>
          <w:b/>
          <w:sz w:val="28"/>
          <w:szCs w:val="28"/>
        </w:rPr>
        <w:t xml:space="preserve">Long Term Foundation Stage Long Term Plan Overview    </w:t>
      </w:r>
      <w:r w:rsidR="00252AD9" w:rsidRPr="0071449C">
        <w:rPr>
          <w:rFonts w:ascii="Arial" w:hAnsi="Arial" w:cs="Arial"/>
          <w:b/>
          <w:sz w:val="28"/>
          <w:szCs w:val="28"/>
        </w:rPr>
        <w:t>Autumn Term</w:t>
      </w:r>
      <w:r w:rsidR="0071449C">
        <w:rPr>
          <w:rFonts w:ascii="Arial" w:hAnsi="Arial" w:cs="Arial"/>
          <w:b/>
          <w:sz w:val="28"/>
          <w:szCs w:val="28"/>
        </w:rPr>
        <w:t xml:space="preserve">   </w:t>
      </w:r>
      <w:r w:rsidRPr="0071449C">
        <w:rPr>
          <w:rFonts w:ascii="Arial" w:hAnsi="Arial" w:cs="Arial"/>
          <w:b/>
          <w:sz w:val="28"/>
          <w:szCs w:val="28"/>
        </w:rPr>
        <w:tab/>
        <w:t xml:space="preserve">Foundation </w:t>
      </w:r>
      <w:proofErr w:type="gramStart"/>
      <w:r w:rsidRPr="0071449C">
        <w:rPr>
          <w:rFonts w:ascii="Arial" w:hAnsi="Arial" w:cs="Arial"/>
          <w:b/>
          <w:sz w:val="28"/>
          <w:szCs w:val="28"/>
        </w:rPr>
        <w:t>2  2019</w:t>
      </w:r>
      <w:proofErr w:type="gramEnd"/>
      <w:r w:rsidRPr="0071449C">
        <w:rPr>
          <w:rFonts w:ascii="Arial" w:hAnsi="Arial" w:cs="Arial"/>
          <w:b/>
          <w:sz w:val="28"/>
          <w:szCs w:val="28"/>
        </w:rPr>
        <w:t>-20</w:t>
      </w:r>
    </w:p>
    <w:tbl>
      <w:tblPr>
        <w:tblStyle w:val="TableGrid"/>
        <w:tblW w:w="0" w:type="auto"/>
        <w:tblLook w:val="04A0" w:firstRow="1" w:lastRow="0" w:firstColumn="1" w:lastColumn="0" w:noHBand="0" w:noVBand="1"/>
      </w:tblPr>
      <w:tblGrid>
        <w:gridCol w:w="14174"/>
      </w:tblGrid>
      <w:tr w:rsidR="001D2C25" w:rsidTr="0071449C">
        <w:trPr>
          <w:trHeight w:val="2961"/>
        </w:trPr>
        <w:tc>
          <w:tcPr>
            <w:tcW w:w="14174" w:type="dxa"/>
          </w:tcPr>
          <w:p w:rsidR="001D2C25" w:rsidRPr="0071449C" w:rsidRDefault="004554EE">
            <w:pPr>
              <w:rPr>
                <w:rFonts w:ascii="Arial" w:hAnsi="Arial" w:cs="Arial"/>
                <w:sz w:val="18"/>
                <w:szCs w:val="18"/>
              </w:rPr>
            </w:pPr>
            <w:r w:rsidRPr="0071449C">
              <w:rPr>
                <w:rFonts w:ascii="Arial" w:hAnsi="Arial" w:cs="Arial"/>
                <w:sz w:val="18"/>
                <w:szCs w:val="18"/>
              </w:rPr>
              <w:t>Through our Early Years Curriculum, children will experience a range of Adult-Led and Child Initiated activities. We plan to introduce the children to new ideas and then provide them with opportunities to develop and consolidate their skills</w:t>
            </w:r>
          </w:p>
          <w:p w:rsidR="002436C8" w:rsidRPr="0071449C" w:rsidRDefault="004554EE">
            <w:pPr>
              <w:rPr>
                <w:rFonts w:ascii="Arial" w:hAnsi="Arial" w:cs="Arial"/>
                <w:sz w:val="18"/>
                <w:szCs w:val="18"/>
              </w:rPr>
            </w:pPr>
            <w:r w:rsidRPr="0071449C">
              <w:rPr>
                <w:rFonts w:ascii="Arial" w:hAnsi="Arial" w:cs="Arial"/>
                <w:b/>
                <w:sz w:val="18"/>
                <w:szCs w:val="18"/>
              </w:rPr>
              <w:t xml:space="preserve">Autumn Term </w:t>
            </w:r>
            <w:r w:rsidR="002436C8" w:rsidRPr="0071449C">
              <w:rPr>
                <w:rFonts w:ascii="Arial" w:hAnsi="Arial" w:cs="Arial"/>
                <w:b/>
                <w:sz w:val="18"/>
                <w:szCs w:val="18"/>
              </w:rPr>
              <w:t>–</w:t>
            </w:r>
            <w:r w:rsidRPr="0071449C">
              <w:rPr>
                <w:rFonts w:ascii="Arial" w:hAnsi="Arial" w:cs="Arial"/>
                <w:b/>
                <w:sz w:val="18"/>
                <w:szCs w:val="18"/>
              </w:rPr>
              <w:t xml:space="preserve"> </w:t>
            </w:r>
            <w:r w:rsidR="002436C8" w:rsidRPr="0071449C">
              <w:rPr>
                <w:rFonts w:ascii="Arial" w:hAnsi="Arial" w:cs="Arial"/>
                <w:sz w:val="18"/>
                <w:szCs w:val="18"/>
              </w:rPr>
              <w:t xml:space="preserve">Our focus at the beginning of the Autumn Term is to ensure all the children are settled in and get to know each other, make friends and adapt to the school routines. </w:t>
            </w:r>
            <w:r w:rsidRPr="0071449C">
              <w:rPr>
                <w:rFonts w:ascii="Arial" w:hAnsi="Arial" w:cs="Arial"/>
                <w:b/>
                <w:sz w:val="18"/>
                <w:szCs w:val="18"/>
              </w:rPr>
              <w:t xml:space="preserve"> </w:t>
            </w:r>
            <w:r w:rsidR="00BD4DF7" w:rsidRPr="0071449C">
              <w:rPr>
                <w:rFonts w:ascii="Arial" w:hAnsi="Arial" w:cs="Arial"/>
                <w:sz w:val="18"/>
                <w:szCs w:val="18"/>
              </w:rPr>
              <w:t xml:space="preserve">We will be finding out about each other’s families and </w:t>
            </w:r>
            <w:r w:rsidR="002436C8" w:rsidRPr="0071449C">
              <w:rPr>
                <w:rFonts w:ascii="Arial" w:hAnsi="Arial" w:cs="Arial"/>
                <w:sz w:val="18"/>
                <w:szCs w:val="18"/>
              </w:rPr>
              <w:t xml:space="preserve">we </w:t>
            </w:r>
            <w:r w:rsidR="00BD4DF7" w:rsidRPr="0071449C">
              <w:rPr>
                <w:rFonts w:ascii="Arial" w:hAnsi="Arial" w:cs="Arial"/>
                <w:sz w:val="18"/>
                <w:szCs w:val="18"/>
              </w:rPr>
              <w:t>will bri</w:t>
            </w:r>
            <w:r w:rsidR="002436C8" w:rsidRPr="0071449C">
              <w:rPr>
                <w:rFonts w:ascii="Arial" w:hAnsi="Arial" w:cs="Arial"/>
                <w:sz w:val="18"/>
                <w:szCs w:val="18"/>
              </w:rPr>
              <w:t>ng in a photograph to share and</w:t>
            </w:r>
            <w:r w:rsidR="00BD4DF7" w:rsidRPr="0071449C">
              <w:rPr>
                <w:rFonts w:ascii="Arial" w:hAnsi="Arial" w:cs="Arial"/>
                <w:sz w:val="18"/>
                <w:szCs w:val="18"/>
              </w:rPr>
              <w:t xml:space="preserve"> talk about. We will look at the local area –</w:t>
            </w:r>
            <w:r w:rsidR="002436C8" w:rsidRPr="0071449C">
              <w:rPr>
                <w:rFonts w:ascii="Arial" w:hAnsi="Arial" w:cs="Arial"/>
                <w:sz w:val="18"/>
                <w:szCs w:val="18"/>
              </w:rPr>
              <w:t xml:space="preserve"> West Kirby and discuss</w:t>
            </w:r>
            <w:r w:rsidR="00BD4DF7" w:rsidRPr="0071449C">
              <w:rPr>
                <w:rFonts w:ascii="Arial" w:hAnsi="Arial" w:cs="Arial"/>
                <w:sz w:val="18"/>
                <w:szCs w:val="18"/>
              </w:rPr>
              <w:t xml:space="preserve"> about how we get </w:t>
            </w:r>
            <w:r w:rsidR="00F148A9">
              <w:rPr>
                <w:rFonts w:ascii="Arial" w:hAnsi="Arial" w:cs="Arial"/>
                <w:sz w:val="18"/>
                <w:szCs w:val="18"/>
              </w:rPr>
              <w:t xml:space="preserve">to school each day. We will find </w:t>
            </w:r>
            <w:proofErr w:type="gramStart"/>
            <w:r w:rsidR="00F148A9">
              <w:rPr>
                <w:rFonts w:ascii="Arial" w:hAnsi="Arial" w:cs="Arial"/>
                <w:sz w:val="18"/>
                <w:szCs w:val="18"/>
              </w:rPr>
              <w:t xml:space="preserve">out </w:t>
            </w:r>
            <w:r w:rsidR="00BD4DF7" w:rsidRPr="0071449C">
              <w:rPr>
                <w:rFonts w:ascii="Arial" w:hAnsi="Arial" w:cs="Arial"/>
                <w:sz w:val="18"/>
                <w:szCs w:val="18"/>
              </w:rPr>
              <w:t xml:space="preserve"> about</w:t>
            </w:r>
            <w:proofErr w:type="gramEnd"/>
            <w:r w:rsidR="00BD4DF7" w:rsidRPr="0071449C">
              <w:rPr>
                <w:rFonts w:ascii="Arial" w:hAnsi="Arial" w:cs="Arial"/>
                <w:sz w:val="18"/>
                <w:szCs w:val="18"/>
              </w:rPr>
              <w:t xml:space="preserve"> our homes. We will notice the changes that take place during Autumn</w:t>
            </w:r>
            <w:r w:rsidR="002436C8" w:rsidRPr="0071449C">
              <w:rPr>
                <w:rFonts w:ascii="Arial" w:hAnsi="Arial" w:cs="Arial"/>
                <w:sz w:val="18"/>
                <w:szCs w:val="18"/>
              </w:rPr>
              <w:t xml:space="preserve"> and read the story of The Little Red Hen. Based upon this story we will be making bread and usin</w:t>
            </w:r>
            <w:r w:rsidR="00220E99" w:rsidRPr="0071449C">
              <w:rPr>
                <w:rFonts w:ascii="Arial" w:hAnsi="Arial" w:cs="Arial"/>
                <w:sz w:val="18"/>
                <w:szCs w:val="18"/>
              </w:rPr>
              <w:t>g Autumn vegetables to make</w:t>
            </w:r>
            <w:r w:rsidR="002436C8" w:rsidRPr="0071449C">
              <w:rPr>
                <w:rFonts w:ascii="Arial" w:hAnsi="Arial" w:cs="Arial"/>
                <w:sz w:val="18"/>
                <w:szCs w:val="18"/>
              </w:rPr>
              <w:t xml:space="preserve"> soup. As the children settle into school, we will be visiting a local church and talking about what we see in the church.</w:t>
            </w:r>
            <w:r w:rsidR="00252AD9" w:rsidRPr="0071449C">
              <w:rPr>
                <w:rFonts w:ascii="Arial" w:hAnsi="Arial" w:cs="Arial"/>
                <w:sz w:val="18"/>
                <w:szCs w:val="18"/>
              </w:rPr>
              <w:t xml:space="preserve"> </w:t>
            </w:r>
          </w:p>
          <w:p w:rsidR="002436C8" w:rsidRPr="0071449C" w:rsidRDefault="002436C8">
            <w:pPr>
              <w:rPr>
                <w:rFonts w:ascii="Arial" w:hAnsi="Arial" w:cs="Arial"/>
                <w:sz w:val="18"/>
                <w:szCs w:val="18"/>
              </w:rPr>
            </w:pPr>
            <w:r w:rsidRPr="0071449C">
              <w:rPr>
                <w:rFonts w:ascii="Arial" w:hAnsi="Arial" w:cs="Arial"/>
                <w:sz w:val="18"/>
                <w:szCs w:val="18"/>
              </w:rPr>
              <w:t xml:space="preserve">We will read What the Ladybird Heard and What the Ladybird Heard Next. These books </w:t>
            </w:r>
            <w:r w:rsidR="00252AD9" w:rsidRPr="0071449C">
              <w:rPr>
                <w:rFonts w:ascii="Arial" w:hAnsi="Arial" w:cs="Arial"/>
                <w:sz w:val="18"/>
                <w:szCs w:val="18"/>
              </w:rPr>
              <w:t>are the stimulus for our Literacy and Maths activities, as well as a starting point for learn</w:t>
            </w:r>
            <w:r w:rsidR="00220E99" w:rsidRPr="0071449C">
              <w:rPr>
                <w:rFonts w:ascii="Arial" w:hAnsi="Arial" w:cs="Arial"/>
                <w:sz w:val="18"/>
                <w:szCs w:val="18"/>
              </w:rPr>
              <w:t>ing about London and some historical</w:t>
            </w:r>
            <w:r w:rsidR="00252AD9" w:rsidRPr="0071449C">
              <w:rPr>
                <w:rFonts w:ascii="Arial" w:hAnsi="Arial" w:cs="Arial"/>
                <w:sz w:val="18"/>
                <w:szCs w:val="18"/>
              </w:rPr>
              <w:t xml:space="preserve"> landmarks. Next,</w:t>
            </w:r>
            <w:r w:rsidR="00F148A9">
              <w:rPr>
                <w:rFonts w:ascii="Arial" w:hAnsi="Arial" w:cs="Arial"/>
                <w:sz w:val="18"/>
                <w:szCs w:val="18"/>
              </w:rPr>
              <w:t xml:space="preserve"> we will read Julia Donaldson’s, </w:t>
            </w:r>
            <w:r w:rsidR="00252AD9" w:rsidRPr="0071449C">
              <w:rPr>
                <w:rFonts w:ascii="Arial" w:hAnsi="Arial" w:cs="Arial"/>
                <w:sz w:val="18"/>
                <w:szCs w:val="18"/>
              </w:rPr>
              <w:t xml:space="preserve">The </w:t>
            </w:r>
            <w:proofErr w:type="spellStart"/>
            <w:r w:rsidR="00252AD9" w:rsidRPr="0071449C">
              <w:rPr>
                <w:rFonts w:ascii="Arial" w:hAnsi="Arial" w:cs="Arial"/>
                <w:sz w:val="18"/>
                <w:szCs w:val="18"/>
              </w:rPr>
              <w:t>Gruffalo</w:t>
            </w:r>
            <w:proofErr w:type="spellEnd"/>
            <w:r w:rsidR="00252AD9" w:rsidRPr="0071449C">
              <w:rPr>
                <w:rFonts w:ascii="Arial" w:hAnsi="Arial" w:cs="Arial"/>
                <w:sz w:val="18"/>
                <w:szCs w:val="18"/>
              </w:rPr>
              <w:t xml:space="preserve"> story. </w:t>
            </w:r>
          </w:p>
          <w:p w:rsidR="001D2C25" w:rsidRDefault="00252AD9" w:rsidP="00252AD9">
            <w:pPr>
              <w:rPr>
                <w:rFonts w:ascii="Arial" w:hAnsi="Arial" w:cs="Arial"/>
                <w:b/>
                <w:sz w:val="28"/>
                <w:szCs w:val="28"/>
              </w:rPr>
            </w:pPr>
            <w:r w:rsidRPr="0071449C">
              <w:rPr>
                <w:rFonts w:ascii="Arial" w:hAnsi="Arial" w:cs="Arial"/>
                <w:sz w:val="18"/>
                <w:szCs w:val="18"/>
              </w:rPr>
              <w:t>We begin the second half of the Autumn Term by reading another two Julia Donaldson book</w:t>
            </w:r>
            <w:r w:rsidR="0071449C" w:rsidRPr="0071449C">
              <w:rPr>
                <w:rFonts w:ascii="Arial" w:hAnsi="Arial" w:cs="Arial"/>
                <w:sz w:val="18"/>
                <w:szCs w:val="18"/>
              </w:rPr>
              <w:t>s</w:t>
            </w:r>
            <w:r w:rsidRPr="0071449C">
              <w:rPr>
                <w:rFonts w:ascii="Arial" w:hAnsi="Arial" w:cs="Arial"/>
                <w:sz w:val="18"/>
                <w:szCs w:val="18"/>
              </w:rPr>
              <w:t>, Room on a Broom and The Smartest Giant in Town. We will talk about fireworks as a starting point for our artwork. As we approach November and December time we will be looking at Festivals including Diwali, Eid and Christmas. We will be inviting parents and carers into school to take part in some Christmas craft activities.</w:t>
            </w:r>
            <w:r w:rsidR="00220E99" w:rsidRPr="0071449C">
              <w:rPr>
                <w:rFonts w:ascii="Arial" w:hAnsi="Arial" w:cs="Arial"/>
                <w:sz w:val="18"/>
                <w:szCs w:val="18"/>
              </w:rPr>
              <w:t xml:space="preserve"> The children</w:t>
            </w:r>
            <w:r w:rsidR="0079549E" w:rsidRPr="0071449C">
              <w:rPr>
                <w:rFonts w:ascii="Arial" w:hAnsi="Arial" w:cs="Arial"/>
                <w:sz w:val="18"/>
                <w:szCs w:val="18"/>
              </w:rPr>
              <w:t xml:space="preserve"> will be performing a Christmas nativity. </w:t>
            </w:r>
            <w:r w:rsidRPr="0071449C">
              <w:rPr>
                <w:rFonts w:ascii="Arial" w:hAnsi="Arial" w:cs="Arial"/>
                <w:sz w:val="18"/>
                <w:szCs w:val="18"/>
              </w:rPr>
              <w:t xml:space="preserve"> </w:t>
            </w:r>
            <w:r w:rsidR="00B844AF" w:rsidRPr="0071449C">
              <w:rPr>
                <w:rFonts w:ascii="Arial" w:hAnsi="Arial" w:cs="Arial"/>
                <w:sz w:val="18"/>
                <w:szCs w:val="18"/>
              </w:rPr>
              <w:t xml:space="preserve">Phonics will be taught in 4 sessions over the week and once the children are settled into school, </w:t>
            </w:r>
            <w:r w:rsidR="0079549E" w:rsidRPr="0071449C">
              <w:rPr>
                <w:rFonts w:ascii="Arial" w:hAnsi="Arial" w:cs="Arial"/>
                <w:sz w:val="18"/>
                <w:szCs w:val="18"/>
              </w:rPr>
              <w:t>they will take home a Reading Book to practise at home with a grown up.</w:t>
            </w:r>
            <w:r w:rsidR="0079549E" w:rsidRPr="0071449C">
              <w:rPr>
                <w:rFonts w:ascii="Arial" w:hAnsi="Arial" w:cs="Arial"/>
                <w:sz w:val="18"/>
                <w:szCs w:val="20"/>
              </w:rPr>
              <w:t xml:space="preserve"> </w:t>
            </w:r>
          </w:p>
        </w:tc>
      </w:tr>
    </w:tbl>
    <w:tbl>
      <w:tblPr>
        <w:tblStyle w:val="TableGrid"/>
        <w:tblpPr w:leftFromText="180" w:rightFromText="180" w:vertAnchor="page" w:horzAnchor="margin" w:tblpY="5073"/>
        <w:tblW w:w="0" w:type="auto"/>
        <w:tblLook w:val="04A0" w:firstRow="1" w:lastRow="0" w:firstColumn="1" w:lastColumn="0" w:noHBand="0" w:noVBand="1"/>
      </w:tblPr>
      <w:tblGrid>
        <w:gridCol w:w="2024"/>
        <w:gridCol w:w="2024"/>
        <w:gridCol w:w="2030"/>
        <w:gridCol w:w="2023"/>
        <w:gridCol w:w="2024"/>
        <w:gridCol w:w="2025"/>
        <w:gridCol w:w="2024"/>
      </w:tblGrid>
      <w:tr w:rsidR="0071449C" w:rsidRPr="0071449C" w:rsidTr="0071449C">
        <w:trPr>
          <w:trHeight w:val="640"/>
        </w:trPr>
        <w:tc>
          <w:tcPr>
            <w:tcW w:w="2024" w:type="dxa"/>
            <w:shd w:val="clear" w:color="auto" w:fill="FFC000"/>
          </w:tcPr>
          <w:p w:rsidR="0071449C" w:rsidRPr="0071449C" w:rsidRDefault="0071449C" w:rsidP="0071449C">
            <w:pPr>
              <w:jc w:val="center"/>
              <w:rPr>
                <w:rFonts w:ascii="Arial" w:hAnsi="Arial" w:cs="Arial"/>
                <w:b/>
                <w:sz w:val="18"/>
                <w:szCs w:val="20"/>
              </w:rPr>
            </w:pPr>
            <w:r w:rsidRPr="0071449C">
              <w:rPr>
                <w:rFonts w:ascii="Arial" w:hAnsi="Arial" w:cs="Arial"/>
                <w:b/>
                <w:sz w:val="18"/>
                <w:szCs w:val="20"/>
              </w:rPr>
              <w:t>Personal, Social &amp; Emotional Development</w:t>
            </w:r>
          </w:p>
        </w:tc>
        <w:tc>
          <w:tcPr>
            <w:tcW w:w="2024" w:type="dxa"/>
            <w:shd w:val="clear" w:color="auto" w:fill="92CDDC" w:themeFill="accent5" w:themeFillTint="99"/>
          </w:tcPr>
          <w:p w:rsidR="0071449C" w:rsidRPr="0071449C" w:rsidRDefault="0071449C" w:rsidP="0071449C">
            <w:pPr>
              <w:jc w:val="center"/>
              <w:rPr>
                <w:rFonts w:ascii="Arial" w:hAnsi="Arial" w:cs="Arial"/>
                <w:b/>
                <w:sz w:val="18"/>
                <w:szCs w:val="20"/>
              </w:rPr>
            </w:pPr>
            <w:r w:rsidRPr="0071449C">
              <w:rPr>
                <w:rFonts w:ascii="Arial" w:hAnsi="Arial" w:cs="Arial"/>
                <w:b/>
                <w:sz w:val="18"/>
                <w:szCs w:val="20"/>
              </w:rPr>
              <w:t>Physical Development</w:t>
            </w:r>
          </w:p>
        </w:tc>
        <w:tc>
          <w:tcPr>
            <w:tcW w:w="2030" w:type="dxa"/>
            <w:shd w:val="clear" w:color="auto" w:fill="D99594" w:themeFill="accent2" w:themeFillTint="99"/>
          </w:tcPr>
          <w:p w:rsidR="0071449C" w:rsidRPr="0071449C" w:rsidRDefault="0071449C" w:rsidP="0071449C">
            <w:pPr>
              <w:jc w:val="center"/>
              <w:rPr>
                <w:rFonts w:ascii="Arial" w:hAnsi="Arial" w:cs="Arial"/>
                <w:b/>
                <w:sz w:val="18"/>
                <w:szCs w:val="20"/>
              </w:rPr>
            </w:pPr>
            <w:r w:rsidRPr="0071449C">
              <w:rPr>
                <w:rFonts w:ascii="Arial" w:hAnsi="Arial" w:cs="Arial"/>
                <w:b/>
                <w:sz w:val="18"/>
                <w:szCs w:val="20"/>
              </w:rPr>
              <w:t>Communication &amp; Language</w:t>
            </w:r>
          </w:p>
        </w:tc>
        <w:tc>
          <w:tcPr>
            <w:tcW w:w="2023" w:type="dxa"/>
            <w:shd w:val="clear" w:color="auto" w:fill="00B0F0"/>
          </w:tcPr>
          <w:p w:rsidR="0071449C" w:rsidRPr="0071449C" w:rsidRDefault="0071449C" w:rsidP="0071449C">
            <w:pPr>
              <w:jc w:val="center"/>
              <w:rPr>
                <w:rFonts w:ascii="Arial" w:hAnsi="Arial" w:cs="Arial"/>
                <w:b/>
                <w:sz w:val="18"/>
                <w:szCs w:val="20"/>
              </w:rPr>
            </w:pPr>
            <w:r w:rsidRPr="0071449C">
              <w:rPr>
                <w:rFonts w:ascii="Arial" w:hAnsi="Arial" w:cs="Arial"/>
                <w:b/>
                <w:sz w:val="18"/>
                <w:szCs w:val="20"/>
              </w:rPr>
              <w:t>Literacy</w:t>
            </w:r>
          </w:p>
        </w:tc>
        <w:tc>
          <w:tcPr>
            <w:tcW w:w="2024" w:type="dxa"/>
            <w:shd w:val="clear" w:color="auto" w:fill="FF0000"/>
          </w:tcPr>
          <w:p w:rsidR="0071449C" w:rsidRPr="0071449C" w:rsidRDefault="0071449C" w:rsidP="0071449C">
            <w:pPr>
              <w:jc w:val="center"/>
              <w:rPr>
                <w:rFonts w:ascii="Arial" w:hAnsi="Arial" w:cs="Arial"/>
                <w:b/>
                <w:sz w:val="18"/>
                <w:szCs w:val="20"/>
              </w:rPr>
            </w:pPr>
            <w:r w:rsidRPr="0071449C">
              <w:rPr>
                <w:rFonts w:ascii="Arial" w:hAnsi="Arial" w:cs="Arial"/>
                <w:b/>
                <w:sz w:val="18"/>
                <w:szCs w:val="20"/>
              </w:rPr>
              <w:t>Mathematics</w:t>
            </w:r>
          </w:p>
        </w:tc>
        <w:tc>
          <w:tcPr>
            <w:tcW w:w="2025" w:type="dxa"/>
            <w:shd w:val="clear" w:color="auto" w:fill="E36C0A" w:themeFill="accent6" w:themeFillShade="BF"/>
          </w:tcPr>
          <w:p w:rsidR="0071449C" w:rsidRPr="0071449C" w:rsidRDefault="0071449C" w:rsidP="0071449C">
            <w:pPr>
              <w:jc w:val="center"/>
              <w:rPr>
                <w:rFonts w:ascii="Arial" w:hAnsi="Arial" w:cs="Arial"/>
                <w:b/>
                <w:sz w:val="18"/>
                <w:szCs w:val="20"/>
              </w:rPr>
            </w:pPr>
            <w:r w:rsidRPr="0071449C">
              <w:rPr>
                <w:rFonts w:ascii="Arial" w:hAnsi="Arial" w:cs="Arial"/>
                <w:b/>
                <w:sz w:val="18"/>
                <w:szCs w:val="20"/>
              </w:rPr>
              <w:t>Understanding The World</w:t>
            </w:r>
          </w:p>
        </w:tc>
        <w:tc>
          <w:tcPr>
            <w:tcW w:w="2024" w:type="dxa"/>
            <w:shd w:val="clear" w:color="auto" w:fill="B2A1C7" w:themeFill="accent4" w:themeFillTint="99"/>
          </w:tcPr>
          <w:p w:rsidR="0071449C" w:rsidRPr="0071449C" w:rsidRDefault="0071449C" w:rsidP="0071449C">
            <w:pPr>
              <w:jc w:val="center"/>
              <w:rPr>
                <w:rFonts w:ascii="Arial" w:hAnsi="Arial" w:cs="Arial"/>
                <w:b/>
                <w:sz w:val="18"/>
                <w:szCs w:val="20"/>
              </w:rPr>
            </w:pPr>
            <w:r w:rsidRPr="0071449C">
              <w:rPr>
                <w:rFonts w:ascii="Arial" w:hAnsi="Arial" w:cs="Arial"/>
                <w:b/>
                <w:sz w:val="18"/>
                <w:szCs w:val="20"/>
              </w:rPr>
              <w:t>Expressive Arts &amp; Design</w:t>
            </w:r>
          </w:p>
        </w:tc>
      </w:tr>
      <w:tr w:rsidR="0071449C" w:rsidRPr="0071449C" w:rsidTr="0071449C">
        <w:trPr>
          <w:trHeight w:val="4750"/>
        </w:trPr>
        <w:tc>
          <w:tcPr>
            <w:tcW w:w="2024" w:type="dxa"/>
          </w:tcPr>
          <w:p w:rsidR="0071449C" w:rsidRPr="0071449C" w:rsidRDefault="0071449C" w:rsidP="0071449C">
            <w:pPr>
              <w:rPr>
                <w:rFonts w:ascii="Arial" w:hAnsi="Arial" w:cs="Arial"/>
                <w:sz w:val="18"/>
                <w:szCs w:val="28"/>
              </w:rPr>
            </w:pPr>
            <w:r w:rsidRPr="0071449C">
              <w:rPr>
                <w:rFonts w:ascii="Arial" w:hAnsi="Arial" w:cs="Arial"/>
                <w:sz w:val="18"/>
                <w:szCs w:val="20"/>
              </w:rPr>
              <w:t xml:space="preserve">We will introduce the children to the school routines and the Golden Rules. We will talk about our Growth </w:t>
            </w:r>
            <w:proofErr w:type="spellStart"/>
            <w:r w:rsidRPr="0071449C">
              <w:rPr>
                <w:rFonts w:ascii="Arial" w:hAnsi="Arial" w:cs="Arial"/>
                <w:sz w:val="18"/>
                <w:szCs w:val="20"/>
              </w:rPr>
              <w:t>Mindset</w:t>
            </w:r>
            <w:proofErr w:type="spellEnd"/>
            <w:r w:rsidRPr="0071449C">
              <w:rPr>
                <w:rFonts w:ascii="Arial" w:hAnsi="Arial" w:cs="Arial"/>
                <w:sz w:val="18"/>
                <w:szCs w:val="20"/>
              </w:rPr>
              <w:t xml:space="preserve"> approach to learning. We will explore getting to know each other and make new friendships. We will celebrate how we are all different and talk about our family. We will use Jigsaw materials to support Circle Time.</w:t>
            </w:r>
          </w:p>
          <w:p w:rsidR="0071449C" w:rsidRPr="0071449C" w:rsidRDefault="0071449C" w:rsidP="0071449C">
            <w:pPr>
              <w:rPr>
                <w:rFonts w:ascii="Arial" w:hAnsi="Arial" w:cs="Arial"/>
                <w:b/>
                <w:sz w:val="18"/>
                <w:szCs w:val="28"/>
              </w:rPr>
            </w:pPr>
          </w:p>
        </w:tc>
        <w:tc>
          <w:tcPr>
            <w:tcW w:w="2024" w:type="dxa"/>
          </w:tcPr>
          <w:p w:rsidR="0071449C" w:rsidRPr="0071449C" w:rsidRDefault="0071449C" w:rsidP="0071449C">
            <w:pPr>
              <w:rPr>
                <w:rFonts w:ascii="Arial" w:hAnsi="Arial" w:cs="Arial"/>
                <w:sz w:val="18"/>
                <w:szCs w:val="20"/>
              </w:rPr>
            </w:pPr>
            <w:r w:rsidRPr="0071449C">
              <w:rPr>
                <w:rFonts w:ascii="Arial" w:hAnsi="Arial" w:cs="Arial"/>
                <w:sz w:val="18"/>
                <w:szCs w:val="20"/>
              </w:rPr>
              <w:t>We will practise putting on coats and outdoor clothes independently.</w:t>
            </w:r>
          </w:p>
          <w:p w:rsidR="0071449C" w:rsidRPr="0071449C" w:rsidRDefault="0071449C" w:rsidP="0071449C">
            <w:pPr>
              <w:rPr>
                <w:rFonts w:ascii="Arial" w:hAnsi="Arial" w:cs="Arial"/>
                <w:sz w:val="18"/>
                <w:szCs w:val="20"/>
              </w:rPr>
            </w:pPr>
            <w:r w:rsidRPr="0071449C">
              <w:rPr>
                <w:rFonts w:ascii="Arial" w:hAnsi="Arial" w:cs="Arial"/>
                <w:sz w:val="18"/>
                <w:szCs w:val="20"/>
              </w:rPr>
              <w:t>Learn about washing our hands and keeping healthy.</w:t>
            </w:r>
          </w:p>
          <w:p w:rsidR="0071449C" w:rsidRPr="0071449C" w:rsidRDefault="0071449C" w:rsidP="0071449C">
            <w:pPr>
              <w:rPr>
                <w:rFonts w:ascii="Arial" w:hAnsi="Arial" w:cs="Arial"/>
                <w:sz w:val="18"/>
                <w:szCs w:val="20"/>
              </w:rPr>
            </w:pPr>
            <w:r w:rsidRPr="0071449C">
              <w:rPr>
                <w:rFonts w:ascii="Arial" w:hAnsi="Arial" w:cs="Arial"/>
                <w:sz w:val="18"/>
                <w:szCs w:val="20"/>
              </w:rPr>
              <w:t>In PE, we will use the space in the hall safely and travel at different speeds and in different directions whilst following instructions.</w:t>
            </w:r>
          </w:p>
        </w:tc>
        <w:tc>
          <w:tcPr>
            <w:tcW w:w="2030" w:type="dxa"/>
          </w:tcPr>
          <w:p w:rsidR="0071449C" w:rsidRPr="0071449C" w:rsidRDefault="0071449C" w:rsidP="0071449C">
            <w:pPr>
              <w:rPr>
                <w:rFonts w:ascii="Arial" w:hAnsi="Arial" w:cs="Arial"/>
                <w:sz w:val="18"/>
                <w:szCs w:val="20"/>
              </w:rPr>
            </w:pPr>
            <w:r w:rsidRPr="0071449C">
              <w:rPr>
                <w:rFonts w:ascii="Arial" w:hAnsi="Arial" w:cs="Arial"/>
                <w:sz w:val="18"/>
                <w:szCs w:val="20"/>
              </w:rPr>
              <w:t xml:space="preserve">Throughout the Autumn Term, we will be encouraging the children to develop their listening skills and follow instructions. They will use language to learn new words relating to our topics. They will begin to answer questions and offer their own thoughts and ideas in response to stories. </w:t>
            </w:r>
          </w:p>
        </w:tc>
        <w:tc>
          <w:tcPr>
            <w:tcW w:w="2023" w:type="dxa"/>
          </w:tcPr>
          <w:p w:rsidR="00F148A9" w:rsidRDefault="0071449C" w:rsidP="0071449C">
            <w:pPr>
              <w:rPr>
                <w:rFonts w:ascii="Arial" w:hAnsi="Arial" w:cs="Arial"/>
                <w:sz w:val="18"/>
                <w:szCs w:val="20"/>
              </w:rPr>
            </w:pPr>
            <w:r w:rsidRPr="0071449C">
              <w:rPr>
                <w:rFonts w:ascii="Arial" w:hAnsi="Arial" w:cs="Arial"/>
                <w:sz w:val="18"/>
                <w:szCs w:val="20"/>
              </w:rPr>
              <w:t>Through phonics and Literacy sessions, the children will recognise and form correctly some letters. They will learn to sound talk a word, e.g. d-o-g and then blend words to read. They will practise writing their name and develop their correct pencil hold.</w:t>
            </w:r>
          </w:p>
          <w:p w:rsidR="0071449C" w:rsidRPr="0071449C" w:rsidRDefault="00F148A9" w:rsidP="00F148A9">
            <w:pPr>
              <w:rPr>
                <w:rFonts w:ascii="Arial" w:hAnsi="Arial" w:cs="Arial"/>
                <w:sz w:val="18"/>
                <w:szCs w:val="20"/>
              </w:rPr>
            </w:pPr>
            <w:r>
              <w:rPr>
                <w:rFonts w:ascii="Arial" w:hAnsi="Arial" w:cs="Arial"/>
                <w:sz w:val="18"/>
                <w:szCs w:val="20"/>
              </w:rPr>
              <w:t>Our aim is to develop children’s love of books so w</w:t>
            </w:r>
            <w:r w:rsidR="0071449C" w:rsidRPr="0071449C">
              <w:rPr>
                <w:rFonts w:ascii="Arial" w:hAnsi="Arial" w:cs="Arial"/>
                <w:sz w:val="18"/>
                <w:szCs w:val="20"/>
              </w:rPr>
              <w:t xml:space="preserve">e will be reading a range of </w:t>
            </w:r>
            <w:r>
              <w:rPr>
                <w:rFonts w:ascii="Arial" w:hAnsi="Arial" w:cs="Arial"/>
                <w:sz w:val="18"/>
                <w:szCs w:val="20"/>
              </w:rPr>
              <w:t xml:space="preserve">literature to the children throughout the term. </w:t>
            </w:r>
            <w:r w:rsidR="0071449C" w:rsidRPr="0071449C">
              <w:rPr>
                <w:rFonts w:ascii="Arial" w:hAnsi="Arial" w:cs="Arial"/>
                <w:sz w:val="18"/>
                <w:szCs w:val="20"/>
              </w:rPr>
              <w:t xml:space="preserve"> </w:t>
            </w:r>
          </w:p>
        </w:tc>
        <w:tc>
          <w:tcPr>
            <w:tcW w:w="2024" w:type="dxa"/>
          </w:tcPr>
          <w:p w:rsidR="0071449C" w:rsidRPr="0071449C" w:rsidRDefault="0071449C" w:rsidP="0071449C">
            <w:pPr>
              <w:rPr>
                <w:rFonts w:ascii="Arial" w:hAnsi="Arial" w:cs="Arial"/>
                <w:sz w:val="18"/>
                <w:szCs w:val="20"/>
              </w:rPr>
            </w:pPr>
            <w:r w:rsidRPr="0071449C">
              <w:rPr>
                <w:rFonts w:ascii="Arial" w:hAnsi="Arial" w:cs="Arial"/>
                <w:sz w:val="18"/>
                <w:szCs w:val="20"/>
              </w:rPr>
              <w:t xml:space="preserve">During our Maths sessions children will begin to count accurately and say the number of items they have counted. They will represent some numbers less than 10 with mark making, pictures or numerals. They will use a range of Maths resources – counters, </w:t>
            </w:r>
            <w:proofErr w:type="spellStart"/>
            <w:r w:rsidRPr="0071449C">
              <w:rPr>
                <w:rFonts w:ascii="Arial" w:hAnsi="Arial" w:cs="Arial"/>
                <w:sz w:val="18"/>
                <w:szCs w:val="20"/>
              </w:rPr>
              <w:t>pom</w:t>
            </w:r>
            <w:proofErr w:type="spellEnd"/>
            <w:r w:rsidRPr="0071449C">
              <w:rPr>
                <w:rFonts w:ascii="Arial" w:hAnsi="Arial" w:cs="Arial"/>
                <w:sz w:val="18"/>
                <w:szCs w:val="20"/>
              </w:rPr>
              <w:t xml:space="preserve"> </w:t>
            </w:r>
            <w:proofErr w:type="spellStart"/>
            <w:r w:rsidRPr="0071449C">
              <w:rPr>
                <w:rFonts w:ascii="Arial" w:hAnsi="Arial" w:cs="Arial"/>
                <w:sz w:val="18"/>
                <w:szCs w:val="20"/>
              </w:rPr>
              <w:t>poms</w:t>
            </w:r>
            <w:proofErr w:type="spellEnd"/>
            <w:r w:rsidRPr="0071449C">
              <w:rPr>
                <w:rFonts w:ascii="Arial" w:hAnsi="Arial" w:cs="Arial"/>
                <w:sz w:val="18"/>
                <w:szCs w:val="20"/>
              </w:rPr>
              <w:t xml:space="preserve">, play </w:t>
            </w:r>
            <w:proofErr w:type="spellStart"/>
            <w:r w:rsidRPr="0071449C">
              <w:rPr>
                <w:rFonts w:ascii="Arial" w:hAnsi="Arial" w:cs="Arial"/>
                <w:sz w:val="18"/>
                <w:szCs w:val="20"/>
              </w:rPr>
              <w:t>doh</w:t>
            </w:r>
            <w:proofErr w:type="spellEnd"/>
            <w:r w:rsidRPr="0071449C">
              <w:rPr>
                <w:rFonts w:ascii="Arial" w:hAnsi="Arial" w:cs="Arial"/>
                <w:sz w:val="18"/>
                <w:szCs w:val="20"/>
              </w:rPr>
              <w:t xml:space="preserve">, buttons </w:t>
            </w:r>
            <w:proofErr w:type="spellStart"/>
            <w:r w:rsidRPr="0071449C">
              <w:rPr>
                <w:rFonts w:ascii="Arial" w:hAnsi="Arial" w:cs="Arial"/>
                <w:sz w:val="18"/>
                <w:szCs w:val="20"/>
              </w:rPr>
              <w:t>etc</w:t>
            </w:r>
            <w:proofErr w:type="spellEnd"/>
            <w:r w:rsidRPr="0071449C">
              <w:rPr>
                <w:rFonts w:ascii="Arial" w:hAnsi="Arial" w:cs="Arial"/>
                <w:sz w:val="18"/>
                <w:szCs w:val="20"/>
              </w:rPr>
              <w:t xml:space="preserve"> to support their Maths learning. They will also have the opportunity to explore shape names and properties and pattern. </w:t>
            </w:r>
          </w:p>
        </w:tc>
        <w:tc>
          <w:tcPr>
            <w:tcW w:w="2025" w:type="dxa"/>
          </w:tcPr>
          <w:p w:rsidR="0071449C" w:rsidRPr="0071449C" w:rsidRDefault="0071449C" w:rsidP="0071449C">
            <w:pPr>
              <w:rPr>
                <w:rFonts w:ascii="Arial" w:hAnsi="Arial" w:cs="Arial"/>
                <w:sz w:val="18"/>
                <w:szCs w:val="20"/>
              </w:rPr>
            </w:pPr>
            <w:r w:rsidRPr="0071449C">
              <w:rPr>
                <w:rFonts w:ascii="Arial" w:hAnsi="Arial" w:cs="Arial"/>
                <w:sz w:val="18"/>
                <w:szCs w:val="20"/>
              </w:rPr>
              <w:t xml:space="preserve">The children will learn about ICT and using the interactive White Board and </w:t>
            </w:r>
            <w:proofErr w:type="spellStart"/>
            <w:r w:rsidRPr="0071449C">
              <w:rPr>
                <w:rFonts w:ascii="Arial" w:hAnsi="Arial" w:cs="Arial"/>
                <w:sz w:val="18"/>
                <w:szCs w:val="20"/>
              </w:rPr>
              <w:t>iPads</w:t>
            </w:r>
            <w:proofErr w:type="spellEnd"/>
            <w:r w:rsidRPr="0071449C">
              <w:rPr>
                <w:rFonts w:ascii="Arial" w:hAnsi="Arial" w:cs="Arial"/>
                <w:sz w:val="18"/>
                <w:szCs w:val="20"/>
              </w:rPr>
              <w:t xml:space="preserve">. They will talk about their family and family traditions and customs. They will learn about different festivals and talk about the Season of Autumn, observing the changes that take place. </w:t>
            </w:r>
          </w:p>
          <w:p w:rsidR="0071449C" w:rsidRPr="0071449C" w:rsidRDefault="0071449C" w:rsidP="0071449C">
            <w:pPr>
              <w:rPr>
                <w:rFonts w:ascii="Arial" w:hAnsi="Arial" w:cs="Arial"/>
                <w:sz w:val="18"/>
                <w:szCs w:val="20"/>
              </w:rPr>
            </w:pPr>
            <w:r w:rsidRPr="0071449C">
              <w:rPr>
                <w:rFonts w:ascii="Arial" w:hAnsi="Arial" w:cs="Arial"/>
                <w:sz w:val="18"/>
                <w:szCs w:val="20"/>
              </w:rPr>
              <w:t>They will talk about their own home and the area surrounding school.</w:t>
            </w:r>
          </w:p>
        </w:tc>
        <w:tc>
          <w:tcPr>
            <w:tcW w:w="2024" w:type="dxa"/>
          </w:tcPr>
          <w:p w:rsidR="0071449C" w:rsidRPr="0071449C" w:rsidRDefault="0071449C" w:rsidP="0071449C">
            <w:pPr>
              <w:rPr>
                <w:rFonts w:ascii="Arial" w:hAnsi="Arial" w:cs="Arial"/>
                <w:sz w:val="18"/>
                <w:szCs w:val="20"/>
              </w:rPr>
            </w:pPr>
            <w:r w:rsidRPr="0071449C">
              <w:rPr>
                <w:rFonts w:ascii="Arial" w:hAnsi="Arial" w:cs="Arial"/>
                <w:sz w:val="18"/>
                <w:szCs w:val="20"/>
              </w:rPr>
              <w:t>We will explore paint and colour. They will develop their drawing skills and draw their family or themselves. They will independently explore the materials available in the Creative Area and use junk materials to create their own exciting projects.</w:t>
            </w:r>
          </w:p>
          <w:p w:rsidR="0071449C" w:rsidRPr="0071449C" w:rsidRDefault="0071449C" w:rsidP="0071449C">
            <w:pPr>
              <w:rPr>
                <w:rFonts w:ascii="Arial" w:hAnsi="Arial" w:cs="Arial"/>
                <w:sz w:val="18"/>
                <w:szCs w:val="20"/>
              </w:rPr>
            </w:pPr>
            <w:r w:rsidRPr="0071449C">
              <w:rPr>
                <w:rFonts w:ascii="Arial" w:hAnsi="Arial" w:cs="Arial"/>
                <w:sz w:val="18"/>
                <w:szCs w:val="20"/>
              </w:rPr>
              <w:t xml:space="preserve">We will be enjoying learning some new songs together. </w:t>
            </w:r>
          </w:p>
          <w:p w:rsidR="0071449C" w:rsidRPr="0071449C" w:rsidRDefault="0071449C" w:rsidP="0071449C">
            <w:pPr>
              <w:rPr>
                <w:rFonts w:ascii="Arial" w:hAnsi="Arial" w:cs="Arial"/>
                <w:sz w:val="18"/>
                <w:szCs w:val="20"/>
              </w:rPr>
            </w:pPr>
            <w:r w:rsidRPr="0071449C">
              <w:rPr>
                <w:rFonts w:ascii="Arial" w:hAnsi="Arial" w:cs="Arial"/>
                <w:sz w:val="18"/>
                <w:szCs w:val="20"/>
              </w:rPr>
              <w:t>They will use their imaginations in the Small World and Role-Play Areas.</w:t>
            </w:r>
          </w:p>
        </w:tc>
      </w:tr>
    </w:tbl>
    <w:p w:rsidR="001D2C25" w:rsidRPr="001D2C25" w:rsidRDefault="001D2C25" w:rsidP="0071449C">
      <w:pPr>
        <w:tabs>
          <w:tab w:val="left" w:pos="7694"/>
        </w:tabs>
        <w:rPr>
          <w:rFonts w:ascii="Arial" w:hAnsi="Arial" w:cs="Arial"/>
          <w:b/>
          <w:sz w:val="28"/>
          <w:szCs w:val="28"/>
        </w:rPr>
      </w:pPr>
    </w:p>
    <w:sectPr w:rsidR="001D2C25" w:rsidRPr="001D2C25" w:rsidSect="001D2C2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25"/>
    <w:rsid w:val="0014770A"/>
    <w:rsid w:val="001D2C25"/>
    <w:rsid w:val="00220E99"/>
    <w:rsid w:val="002436C8"/>
    <w:rsid w:val="00252AD9"/>
    <w:rsid w:val="003753DD"/>
    <w:rsid w:val="003C767E"/>
    <w:rsid w:val="004554EE"/>
    <w:rsid w:val="0071449C"/>
    <w:rsid w:val="0079549E"/>
    <w:rsid w:val="007C4FF7"/>
    <w:rsid w:val="009F2213"/>
    <w:rsid w:val="00B844AF"/>
    <w:rsid w:val="00BD4DF7"/>
    <w:rsid w:val="00D15AA6"/>
    <w:rsid w:val="00F14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57A83596</Template>
  <TotalTime>0</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Lucan-Pratt</dc:creator>
  <cp:lastModifiedBy>Mrs S Lucan-Pratt</cp:lastModifiedBy>
  <cp:revision>2</cp:revision>
  <cp:lastPrinted>2019-09-03T14:40:00Z</cp:lastPrinted>
  <dcterms:created xsi:type="dcterms:W3CDTF">2019-10-03T14:58:00Z</dcterms:created>
  <dcterms:modified xsi:type="dcterms:W3CDTF">2019-10-03T14:58:00Z</dcterms:modified>
</cp:coreProperties>
</file>